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【招商伊敦号】舟山+洞头+平潭+厦门8日游行程单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到舟山领略佛教的厚重文化 +渔民的简朴生活+到访大陆距离台湾省最近的平潭+在厦门感受小资文化的崛起 =中国与西方的历史传承。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HUADONG1750485553vs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6.9798234552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广东深圳 朝气蓬勃的滨海新城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登船后，您可熟悉一下您接下来几天的“海上之家”， 自由探索极具北欧设 计感的“招商伊敦号” 。您也可以到邮轮的户外日光甲板上，在山海之间感 受鹏城的蓬勃朝气，欣赏深圳湾的日落，远眺伶仃洋与香港新界。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航海日 海上航行，慢享海天美景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今天将开启惬意的航海日 。您可以尽情享用船上的休闲设施，或参与多样的 文娱活动，慢享海上时光。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福建厦门 穿越中西历史的浪漫文艺海岛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惠和石文化园中的石雕博物馆接待过许多国家领导，您将在导览下欣赏生动 传神的石雕像，近观用各类石头拼成的“满汉全席”，观赏福建非遗“惠和 影雕”的示范，看匠人如何在传统石雕技艺中融入绘画艺术，成就“石头上 的绣花”，感受中国传统石雕文化。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福建平潭 探访碧波璀璨的千礁岛县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海坛古城毗邻迷人的坛南湾海岸线，是国内首座海岛旅游古城，其间坐落着 仿明清时代历史风格的建筑，凝聚着千年闽都文化与建筑 。您将在导览中漫 步于错落有致的古城街道，感受独特的闽越风光与人文 。而后走进古城中的 海坛海防博物馆，近距离探索明清时期海防水师文化 ，即使铁锁沉埋，栩栩 如生的古代战船复刻展品也能让您感受到曾经的雄壮激昂 。您还将留有时间 自行探索古城，欣赏古城建筑之美，发现构筑深远历史文化的明清故事。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浙江洞头 宛若入画的东海明珠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经过景区的诗词碑廊和亭台楼阁，到达有1500年历史的望海楼主楼 ，它是洞 头的标志性建筑，也是了解洞头历史文化的窗口： 由低至高分别有“帆锚相  依” 、“耕海牧渔” 、“闽瓯风情” 、“非遗奇葩” 四个展厅，可生动地了  解洞头的历史发展与文化传胜 ，以及渔村民俗；最后登顶放眼四望，洞头列  岛 、洞头大桥 、海景尽收眼底，美不胜收。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浙江舟山 走近壮阔的海天佛国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【印象普陀】夜赏实景名剧
                <w:br/>
                印象普陀位于舟山朱家尖，是由著名导演张艺谋 、王潮歌 、樊跃倾力打造， 400多名演职人员合力献演的大型山水实景演出 。此剧以普陀山水为背景画 幕 ，以佛教的大爱 、善意 、美德与自悟为主题，把仙幻禅灵的佛教文化演绎 得况味绝美；360度可旋转的观众座席，更让人拥有身临其境的奇妙体验 。 通过奇幻的视听引领一场宁静深邃的心灵之旅，这是来到普陀必看的演出。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航海日 海上航行，慢享海天美景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今天是惬意的航海日 。船上也早已为您准备好丰富的文娱活动；您也可以在 图书馆挑选几本好书，静静地享受海上时光，或是点上一杯饮料 、一壶功夫 茶，远眺一望无际的大海，度过放松 、自在的一天。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摩登精致的国际大都市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我们的游轮将停靠在北外滩码头 。今天是离船日，您可在船上享用一顿丰盛 的早餐，之后由我们的工作人员送您前往机场或者火车站，踏上返程的旅途。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1.海景阳台房住宿（11晚）
                <w:br/>
                2.多国餐饮体验（含正餐及配餐酒水、下午茶、小食）
                <w:br/>
                3.水疗与健身中心使用（护理项目除外）
                <w:br/>
                4.接送服务（限指定机场/火车站、服务日期及时间）
                <w:br/>
                5.船上演出及文娱活动
                <w:br/>
                6.自助洗衣间使用
                <w:br/>
                7.岸上基础游览套餐
                <w:br/>
                  赠价值¥2600/人服务礼包（ 含港务费 、船上服务及Wi-Fi费+赠邮轮旅行保险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1.前往登船城市及返程的大交通费，如机票 、火车票等
                <w:br/>
                2.超出接送服务范围外的交通费
                <w:br/>
                3.船上收费项目，如酒吧酒水及水疗护理项目等
                <w:br/>
                4.升级游览/特色体验项目
                <w:br/>
                5.船上洗衣服务（ 套房除外）
                <w:br/>
                6.自由活动中的任何消费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1.所有图片及行程仅供参考，宾客体验以实际行程为准 。部分景点在指定日期或公共节假日不营业，我们将根据最新 当地情况等因素 ，实际停靠时间 、顺序和行程内容或有调整。
                <w:br/>
                2.岸上游览项目可能因靠岸时间 、天气等不可控因素进行调整或取消 。若您已预订的付费升级游览项目被取消，我们 将为您办理退款。
                <w:br/>
                3.部分升级游览项目可能与航线内的已含游览项目行程重叠，请酌情选择是否放弃已含游览项目。
                <w:br/>
                4.部分景点在特定日期或节假日可能不开放 。我们将根据当地实际情况对行程进行合理调整，包括游览时长 、景点顺 序及具体内容等 ，以确保您的旅行体验。
                <w:br/>
                5.考虑到孩子的安全和其他宾客的体验, 儿童登船必须在登船日或之前年满8周岁, 更多未成年人登船须知, 请查阅官 网。
                <w:br/>
                6.岸上行程条款和条件https://www.cmviking.com/shoreex-terms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2025-07-17T03:49:46+08:00</dcterms:created>
  <dcterms:modified xsi:type="dcterms:W3CDTF">2025-07-17T03:49:46+08:00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